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AF1C" w14:textId="2CB5C8AE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  <w:r w:rsidRPr="000204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2B55">
        <w:rPr>
          <w:rFonts w:ascii="Times New Roman" w:hAnsi="Times New Roman" w:cs="Times New Roman"/>
          <w:sz w:val="24"/>
          <w:szCs w:val="24"/>
        </w:rPr>
        <w:t xml:space="preserve"> </w:t>
      </w:r>
      <w:r w:rsidRPr="0002041B">
        <w:rPr>
          <w:rFonts w:ascii="Times New Roman" w:hAnsi="Times New Roman" w:cs="Times New Roman"/>
          <w:sz w:val="24"/>
          <w:szCs w:val="24"/>
        </w:rPr>
        <w:t xml:space="preserve">  </w:t>
      </w:r>
      <w:r w:rsidRPr="0075527F">
        <w:rPr>
          <w:rFonts w:ascii="Times New Roman" w:hAnsi="Times New Roman" w:cs="Times New Roman"/>
          <w:sz w:val="28"/>
          <w:szCs w:val="28"/>
        </w:rPr>
        <w:t>Письмо №</w:t>
      </w:r>
      <w:proofErr w:type="gramStart"/>
      <w:r w:rsidR="003F293B">
        <w:rPr>
          <w:rFonts w:ascii="Times New Roman" w:hAnsi="Times New Roman" w:cs="Times New Roman"/>
          <w:sz w:val="28"/>
          <w:szCs w:val="28"/>
        </w:rPr>
        <w:t>6</w:t>
      </w:r>
      <w:r w:rsidR="009E44B4" w:rsidRPr="009E44B4">
        <w:rPr>
          <w:rFonts w:ascii="Times New Roman" w:hAnsi="Times New Roman" w:cs="Times New Roman"/>
          <w:sz w:val="28"/>
          <w:szCs w:val="28"/>
        </w:rPr>
        <w:t>9</w:t>
      </w:r>
      <w:r w:rsidR="00EF515C">
        <w:rPr>
          <w:rFonts w:ascii="Times New Roman" w:hAnsi="Times New Roman" w:cs="Times New Roman"/>
          <w:sz w:val="28"/>
          <w:szCs w:val="28"/>
        </w:rPr>
        <w:t>2</w:t>
      </w:r>
      <w:r w:rsidRPr="0075527F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75527F">
        <w:rPr>
          <w:rFonts w:ascii="Times New Roman" w:hAnsi="Times New Roman" w:cs="Times New Roman"/>
          <w:sz w:val="28"/>
          <w:szCs w:val="28"/>
        </w:rPr>
        <w:t xml:space="preserve">  </w:t>
      </w:r>
      <w:r w:rsidR="009E44B4" w:rsidRPr="009E44B4">
        <w:rPr>
          <w:rFonts w:ascii="Times New Roman" w:hAnsi="Times New Roman" w:cs="Times New Roman"/>
          <w:sz w:val="28"/>
          <w:szCs w:val="28"/>
        </w:rPr>
        <w:t>23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6D2B55">
        <w:rPr>
          <w:rFonts w:ascii="Times New Roman" w:hAnsi="Times New Roman" w:cs="Times New Roman"/>
          <w:sz w:val="28"/>
          <w:szCs w:val="28"/>
        </w:rPr>
        <w:t>апреля</w:t>
      </w:r>
      <w:r w:rsidRPr="0075527F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6052707B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5B1F812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9AB45D3" w14:textId="56013907" w:rsidR="00782514" w:rsidRPr="009E44B4" w:rsidRDefault="0075527F" w:rsidP="0002041B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5527F">
        <w:rPr>
          <w:rFonts w:ascii="Times New Roman" w:hAnsi="Times New Roman" w:cs="Times New Roman"/>
          <w:sz w:val="28"/>
          <w:szCs w:val="28"/>
        </w:rPr>
        <w:t xml:space="preserve">О </w:t>
      </w:r>
      <w:r w:rsidR="006D2B55" w:rsidRPr="006D2B55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="009E44B4" w:rsidRPr="004D6CD9">
        <w:rPr>
          <w:rFonts w:ascii="Times New Roman" w:hAnsi="Times New Roman" w:cs="Times New Roman"/>
          <w:sz w:val="28"/>
          <w:szCs w:val="28"/>
        </w:rPr>
        <w:t xml:space="preserve"> </w:t>
      </w:r>
      <w:r w:rsidR="00EF515C">
        <w:rPr>
          <w:rFonts w:ascii="Times New Roman" w:hAnsi="Times New Roman" w:cs="Times New Roman"/>
          <w:sz w:val="28"/>
          <w:szCs w:val="28"/>
        </w:rPr>
        <w:t>мониторинга»</w:t>
      </w:r>
      <w:r w:rsidR="009E44B4">
        <w:rPr>
          <w:rFonts w:ascii="Times New Roman" w:hAnsi="Times New Roman" w:cs="Times New Roman"/>
          <w:sz w:val="28"/>
          <w:szCs w:val="28"/>
        </w:rPr>
        <w:t>.</w:t>
      </w:r>
    </w:p>
    <w:p w14:paraId="6E8B4C86" w14:textId="77777777" w:rsidR="009F6843" w:rsidRDefault="00F71977" w:rsidP="0002041B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23FDF4F" w14:textId="5E9C870A" w:rsidR="006134F8" w:rsidRPr="0075527F" w:rsidRDefault="009F6843" w:rsidP="0002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71977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EF5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27F" w:rsidRPr="0075527F">
        <w:rPr>
          <w:rFonts w:ascii="Times New Roman" w:hAnsi="Times New Roman" w:cs="Times New Roman"/>
          <w:sz w:val="28"/>
          <w:szCs w:val="28"/>
        </w:rPr>
        <w:t xml:space="preserve">Руководителям ОО                                                       </w:t>
      </w:r>
      <w:r w:rsid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AC1B62" w:rsidRPr="007552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2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35A8E87" w14:textId="77777777" w:rsidR="0002041B" w:rsidRPr="0075527F" w:rsidRDefault="006134F8" w:rsidP="006134F8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B5AE1FE" w14:textId="2D0A2E96" w:rsidR="00EF515C" w:rsidRPr="00EF515C" w:rsidRDefault="0002041B" w:rsidP="00EF51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F6FBE">
        <w:rPr>
          <w:rFonts w:ascii="Times New Roman" w:hAnsi="Times New Roman" w:cs="Times New Roman"/>
          <w:sz w:val="28"/>
          <w:szCs w:val="28"/>
        </w:rPr>
        <w:t xml:space="preserve">в </w:t>
      </w:r>
      <w:r w:rsidR="00EF515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EF515C">
        <w:rPr>
          <w:rFonts w:ascii="Times New Roman" w:hAnsi="Times New Roman" w:cs="Times New Roman"/>
          <w:sz w:val="28"/>
          <w:szCs w:val="28"/>
        </w:rPr>
        <w:t xml:space="preserve">с письмом </w:t>
      </w:r>
      <w:r w:rsidR="00D069EE" w:rsidRPr="00D069EE">
        <w:rPr>
          <w:rFonts w:ascii="Times New Roman" w:eastAsia="Times New Roman" w:hAnsi="Times New Roman" w:cs="Times New Roman"/>
          <w:color w:val="000000"/>
          <w:sz w:val="28"/>
        </w:rPr>
        <w:t>Министерств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069EE" w:rsidRPr="00D069EE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 и науки Республики Дагестан 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 целях достижения результата, предусмотренного паспортом федерального   проекта   «</w:t>
      </w:r>
      <w:proofErr w:type="spellStart"/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>Профессионалитет</w:t>
      </w:r>
      <w:proofErr w:type="spellEnd"/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>»   национального   проекта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«Молодежь и дети», </w:t>
      </w:r>
      <w:r w:rsidR="00EF515C">
        <w:rPr>
          <w:rFonts w:ascii="Times New Roman" w:hAnsi="Times New Roman" w:cs="Times New Roman"/>
          <w:sz w:val="28"/>
          <w:szCs w:val="28"/>
        </w:rPr>
        <w:t xml:space="preserve">информирует  о том, что 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ГБПОУ РД «Технический колледж имени Р.Н. </w:t>
      </w:r>
      <w:proofErr w:type="spellStart"/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>Ашуралиева</w:t>
      </w:r>
      <w:proofErr w:type="spellEnd"/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>», выступая региональным оператором Единой модели профориентации «Билет в будущее», пров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>ит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 мониторинг</w:t>
      </w:r>
      <w:r w:rsidR="00EF51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F515C"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выполнения показателей  в 2024/25 учебном году.</w:t>
      </w:r>
    </w:p>
    <w:p w14:paraId="289C926F" w14:textId="722BD68F" w:rsidR="00EF515C" w:rsidRPr="00EF515C" w:rsidRDefault="00EF515C" w:rsidP="00EF51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F515C">
        <w:rPr>
          <w:rFonts w:ascii="Times New Roman" w:eastAsia="Times New Roman" w:hAnsi="Times New Roman" w:cs="Times New Roman"/>
          <w:color w:val="000000"/>
          <w:sz w:val="28"/>
        </w:rPr>
        <w:t>Минобрнауки РД просит обеспечить внесение школьными администраторами информации в Яндекс форму в срок до 07 мая 2025 года.</w:t>
      </w:r>
    </w:p>
    <w:p w14:paraId="6945ABD4" w14:textId="19AA78E7" w:rsidR="00945255" w:rsidRPr="00945255" w:rsidRDefault="00EF515C" w:rsidP="00EF51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515C">
        <w:rPr>
          <w:rFonts w:ascii="Times New Roman" w:eastAsia="Times New Roman" w:hAnsi="Times New Roman" w:cs="Times New Roman"/>
          <w:color w:val="000000"/>
          <w:sz w:val="28"/>
        </w:rPr>
        <w:t xml:space="preserve">Ссылка на Яндекс форму </w:t>
      </w:r>
      <w:r w:rsidRPr="00EF515C">
        <w:rPr>
          <w:rFonts w:ascii="Times New Roman" w:eastAsia="Times New Roman" w:hAnsi="Times New Roman" w:cs="Times New Roman"/>
          <w:color w:val="000000"/>
          <w:sz w:val="28"/>
          <w:u w:val="single"/>
        </w:rPr>
        <w:t>https://forms.yandex.ru/u/67ed21c284227c18192d00a0/</w:t>
      </w:r>
    </w:p>
    <w:p w14:paraId="3E20C830" w14:textId="025C258D" w:rsidR="00EF515C" w:rsidRDefault="006D2B55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15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EF515C" w:rsidRPr="00EF515C">
        <w:rPr>
          <w:rFonts w:ascii="Times New Roman" w:hAnsi="Times New Roman" w:cs="Times New Roman"/>
          <w:sz w:val="28"/>
          <w:szCs w:val="28"/>
        </w:rPr>
        <w:t xml:space="preserve">Контактное лицо: Ахмедова Саида </w:t>
      </w:r>
      <w:proofErr w:type="spellStart"/>
      <w:r w:rsidR="00EF515C" w:rsidRPr="00EF515C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EF515C" w:rsidRPr="00EF515C">
        <w:rPr>
          <w:rFonts w:ascii="Times New Roman" w:hAnsi="Times New Roman" w:cs="Times New Roman"/>
          <w:sz w:val="28"/>
          <w:szCs w:val="28"/>
        </w:rPr>
        <w:t>, тел. +7 964</w:t>
      </w:r>
      <w:r w:rsidR="00EF515C">
        <w:rPr>
          <w:rFonts w:ascii="Times New Roman" w:hAnsi="Times New Roman" w:cs="Times New Roman"/>
          <w:sz w:val="28"/>
          <w:szCs w:val="28"/>
        </w:rPr>
        <w:t> </w:t>
      </w:r>
      <w:r w:rsidR="00EF515C" w:rsidRPr="00EF515C">
        <w:rPr>
          <w:rFonts w:ascii="Times New Roman" w:hAnsi="Times New Roman" w:cs="Times New Roman"/>
          <w:sz w:val="28"/>
          <w:szCs w:val="28"/>
        </w:rPr>
        <w:t>002</w:t>
      </w:r>
      <w:r w:rsidR="00EF515C">
        <w:rPr>
          <w:rFonts w:ascii="Times New Roman" w:hAnsi="Times New Roman" w:cs="Times New Roman"/>
          <w:sz w:val="28"/>
          <w:szCs w:val="28"/>
        </w:rPr>
        <w:t xml:space="preserve"> 01 73</w:t>
      </w:r>
    </w:p>
    <w:p w14:paraId="299584A2" w14:textId="77777777" w:rsidR="00EF515C" w:rsidRDefault="00EF515C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65312E" w14:textId="77777777" w:rsidR="00EF515C" w:rsidRDefault="00EF515C" w:rsidP="006D2B55">
      <w:pPr>
        <w:rPr>
          <w:rFonts w:ascii="Times New Roman" w:hAnsi="Times New Roman" w:cs="Times New Roman"/>
          <w:sz w:val="28"/>
          <w:szCs w:val="28"/>
        </w:rPr>
      </w:pPr>
    </w:p>
    <w:p w14:paraId="0A70822C" w14:textId="05BF5190" w:rsidR="006134F8" w:rsidRPr="0075527F" w:rsidRDefault="00EF515C" w:rsidP="006D2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>Н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ачальник МКУ «Управление </w:t>
      </w:r>
      <w:proofErr w:type="gramStart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9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9F" w:rsidRPr="0075527F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041B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134F8" w:rsidRPr="0075527F" w:rsidSect="0094525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713"/>
    <w:multiLevelType w:val="hybridMultilevel"/>
    <w:tmpl w:val="5F2EC980"/>
    <w:lvl w:ilvl="0" w:tplc="BB3C839A">
      <w:start w:val="1"/>
      <w:numFmt w:val="decimal"/>
      <w:lvlText w:val="%1."/>
      <w:lvlJc w:val="left"/>
      <w:pPr>
        <w:ind w:left="1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AFE84">
      <w:numFmt w:val="bullet"/>
      <w:lvlText w:val="•"/>
      <w:lvlJc w:val="left"/>
      <w:pPr>
        <w:ind w:left="1104" w:hanging="308"/>
      </w:pPr>
      <w:rPr>
        <w:lang w:val="ru-RU" w:eastAsia="en-US" w:bidi="ar-SA"/>
      </w:rPr>
    </w:lvl>
    <w:lvl w:ilvl="2" w:tplc="BA2263E8">
      <w:numFmt w:val="bullet"/>
      <w:lvlText w:val="•"/>
      <w:lvlJc w:val="left"/>
      <w:pPr>
        <w:ind w:left="2068" w:hanging="308"/>
      </w:pPr>
      <w:rPr>
        <w:lang w:val="ru-RU" w:eastAsia="en-US" w:bidi="ar-SA"/>
      </w:rPr>
    </w:lvl>
    <w:lvl w:ilvl="3" w:tplc="57FCF148">
      <w:numFmt w:val="bullet"/>
      <w:lvlText w:val="•"/>
      <w:lvlJc w:val="left"/>
      <w:pPr>
        <w:ind w:left="3032" w:hanging="308"/>
      </w:pPr>
      <w:rPr>
        <w:lang w:val="ru-RU" w:eastAsia="en-US" w:bidi="ar-SA"/>
      </w:rPr>
    </w:lvl>
    <w:lvl w:ilvl="4" w:tplc="E60C15DE">
      <w:numFmt w:val="bullet"/>
      <w:lvlText w:val="•"/>
      <w:lvlJc w:val="left"/>
      <w:pPr>
        <w:ind w:left="3996" w:hanging="308"/>
      </w:pPr>
      <w:rPr>
        <w:lang w:val="ru-RU" w:eastAsia="en-US" w:bidi="ar-SA"/>
      </w:rPr>
    </w:lvl>
    <w:lvl w:ilvl="5" w:tplc="45F2B694">
      <w:numFmt w:val="bullet"/>
      <w:lvlText w:val="•"/>
      <w:lvlJc w:val="left"/>
      <w:pPr>
        <w:ind w:left="4960" w:hanging="308"/>
      </w:pPr>
      <w:rPr>
        <w:lang w:val="ru-RU" w:eastAsia="en-US" w:bidi="ar-SA"/>
      </w:rPr>
    </w:lvl>
    <w:lvl w:ilvl="6" w:tplc="D10A2D5A">
      <w:numFmt w:val="bullet"/>
      <w:lvlText w:val="•"/>
      <w:lvlJc w:val="left"/>
      <w:pPr>
        <w:ind w:left="5924" w:hanging="308"/>
      </w:pPr>
      <w:rPr>
        <w:lang w:val="ru-RU" w:eastAsia="en-US" w:bidi="ar-SA"/>
      </w:rPr>
    </w:lvl>
    <w:lvl w:ilvl="7" w:tplc="32C62138">
      <w:numFmt w:val="bullet"/>
      <w:lvlText w:val="•"/>
      <w:lvlJc w:val="left"/>
      <w:pPr>
        <w:ind w:left="6888" w:hanging="308"/>
      </w:pPr>
      <w:rPr>
        <w:lang w:val="ru-RU" w:eastAsia="en-US" w:bidi="ar-SA"/>
      </w:rPr>
    </w:lvl>
    <w:lvl w:ilvl="8" w:tplc="A29CC430">
      <w:numFmt w:val="bullet"/>
      <w:lvlText w:val="•"/>
      <w:lvlJc w:val="left"/>
      <w:pPr>
        <w:ind w:left="7852" w:hanging="308"/>
      </w:pPr>
      <w:rPr>
        <w:lang w:val="ru-RU" w:eastAsia="en-US" w:bidi="ar-SA"/>
      </w:rPr>
    </w:lvl>
  </w:abstractNum>
  <w:abstractNum w:abstractNumId="1" w15:restartNumberingAfterBreak="0">
    <w:nsid w:val="4FBE6DCB"/>
    <w:multiLevelType w:val="multilevel"/>
    <w:tmpl w:val="CBEA8D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47873F2"/>
    <w:multiLevelType w:val="hybridMultilevel"/>
    <w:tmpl w:val="B60ED4C8"/>
    <w:lvl w:ilvl="0" w:tplc="AE72C536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1D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2846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EF0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4D28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C005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A787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423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86A2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3F"/>
    <w:rsid w:val="0002041B"/>
    <w:rsid w:val="0019577C"/>
    <w:rsid w:val="002C529F"/>
    <w:rsid w:val="003F293B"/>
    <w:rsid w:val="004D6CD9"/>
    <w:rsid w:val="006134F8"/>
    <w:rsid w:val="006143E7"/>
    <w:rsid w:val="006D2B55"/>
    <w:rsid w:val="0070082D"/>
    <w:rsid w:val="0075527F"/>
    <w:rsid w:val="00782514"/>
    <w:rsid w:val="00945255"/>
    <w:rsid w:val="009E44B4"/>
    <w:rsid w:val="009F6843"/>
    <w:rsid w:val="00AC1B62"/>
    <w:rsid w:val="00B07C3F"/>
    <w:rsid w:val="00B6350A"/>
    <w:rsid w:val="00B948F6"/>
    <w:rsid w:val="00BF6FBE"/>
    <w:rsid w:val="00C81358"/>
    <w:rsid w:val="00D069EE"/>
    <w:rsid w:val="00DA3AF9"/>
    <w:rsid w:val="00EC46B4"/>
    <w:rsid w:val="00EF515C"/>
    <w:rsid w:val="00F71977"/>
    <w:rsid w:val="00F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A0F"/>
  <w15:chartTrackingRefBased/>
  <w15:docId w15:val="{0A820DE5-EBAA-4A0F-9144-4127FBB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29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2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529F"/>
    <w:pPr>
      <w:widowControl w:val="0"/>
      <w:autoSpaceDE w:val="0"/>
      <w:autoSpaceDN w:val="0"/>
      <w:spacing w:after="0" w:line="240" w:lineRule="auto"/>
      <w:ind w:left="142" w:right="139" w:firstLine="7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C529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C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2025-04-23T07:37:00Z</dcterms:created>
  <dcterms:modified xsi:type="dcterms:W3CDTF">2025-04-23T07:44:00Z</dcterms:modified>
</cp:coreProperties>
</file>